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98604C" w:rsidRPr="00FA0F91" w:rsidTr="00057EFF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Pr="00FA0F91" w:rsidRDefault="0098604C" w:rsidP="00057EFF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98604C" w:rsidRPr="00FA0F91" w:rsidTr="00057EFF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604C" w:rsidRPr="00FA0F91" w:rsidRDefault="0098604C" w:rsidP="00057EFF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98604C" w:rsidRPr="00FA0F91" w:rsidTr="00057EFF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8604C" w:rsidRPr="00FA0F91" w:rsidRDefault="0098604C" w:rsidP="00057E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98604C" w:rsidRPr="00FA0F91" w:rsidRDefault="0098604C" w:rsidP="00057EFF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98604C" w:rsidRPr="00FA0F91" w:rsidTr="00057EFF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04C" w:rsidRPr="00FA0F91" w:rsidRDefault="0098604C" w:rsidP="00057E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98604C" w:rsidRPr="00FA0F91" w:rsidRDefault="0098604C" w:rsidP="00057EF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98604C" w:rsidRPr="00FA0F91" w:rsidTr="00057EFF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Pr="00FA0F91" w:rsidRDefault="0098604C" w:rsidP="00057EFF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08.09.</w:t>
            </w: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Pr="00FA0F91" w:rsidRDefault="008E31DF" w:rsidP="008E31D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8668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98604C"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604C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860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C03F9">
              <w:rPr>
                <w:rFonts w:ascii="Times New Roman" w:hAnsi="Times New Roman" w:cs="Times New Roman"/>
                <w:b/>
                <w:sz w:val="28"/>
                <w:szCs w:val="28"/>
              </w:rPr>
              <w:t>52/445</w:t>
            </w:r>
          </w:p>
        </w:tc>
      </w:tr>
      <w:tr w:rsidR="0098604C" w:rsidRPr="00FA0F91" w:rsidTr="00057EFF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604C" w:rsidRPr="00FA0F91" w:rsidRDefault="0098604C" w:rsidP="00057EF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98604C" w:rsidRPr="00FA0F91" w:rsidRDefault="0098604C" w:rsidP="00057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8604C" w:rsidRPr="00FA0F91" w:rsidTr="00057EFF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8604C" w:rsidRPr="00FA0F91" w:rsidRDefault="0098604C" w:rsidP="00057EFF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98604C" w:rsidRPr="00FA0F91" w:rsidRDefault="0098604C" w:rsidP="00057EFF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98604C" w:rsidRPr="00FA0F91" w:rsidRDefault="0098604C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Рассмотрев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ходатайство Управления образования администрации города Свободного о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 редакции постановления от 06.03.2013 № 67/611),  городской Совет народных депутатов </w:t>
      </w:r>
    </w:p>
    <w:p w:rsidR="0098604C" w:rsidRDefault="0098604C" w:rsidP="0098604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98604C" w:rsidRPr="00FA0F91" w:rsidRDefault="0098604C" w:rsidP="0098604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8604C" w:rsidRDefault="0098604C" w:rsidP="0098604C">
      <w:pPr>
        <w:pStyle w:val="a3"/>
        <w:numPr>
          <w:ilvl w:val="0"/>
          <w:numId w:val="1"/>
        </w:numPr>
        <w:spacing w:after="0" w:line="240" w:lineRule="atLeast"/>
        <w:ind w:left="426" w:firstLine="6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70FF4">
        <w:rPr>
          <w:rFonts w:ascii="Times New Roman" w:hAnsi="Times New Roman" w:cs="Times New Roman"/>
          <w:color w:val="000000"/>
          <w:sz w:val="28"/>
          <w:szCs w:val="28"/>
        </w:rPr>
        <w:t>Наградить Благодарственным письмом Свободненского городского Совета народных депутатов:</w:t>
      </w:r>
    </w:p>
    <w:p w:rsidR="0098604C" w:rsidRDefault="0098604C" w:rsidP="0098604C">
      <w:pPr>
        <w:pStyle w:val="a3"/>
        <w:spacing w:after="0" w:line="240" w:lineRule="atLeast"/>
        <w:ind w:left="49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Default="0098604C" w:rsidP="0098604C">
      <w:pPr>
        <w:pStyle w:val="a3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за многолетний добросовестный труд, значительный вклад в совершенствование образовательно</w:t>
      </w:r>
      <w:r w:rsidR="00900716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 процесса, воспитание подрастающего поколения и в честь 60- летия со дня рождения:</w:t>
      </w:r>
    </w:p>
    <w:p w:rsidR="0098604C" w:rsidRDefault="0098604C" w:rsidP="0098604C">
      <w:pPr>
        <w:pStyle w:val="a3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294"/>
        <w:gridCol w:w="4962"/>
      </w:tblGrid>
      <w:tr w:rsidR="0098604C" w:rsidTr="001E1387">
        <w:trPr>
          <w:trHeight w:val="993"/>
        </w:trPr>
        <w:tc>
          <w:tcPr>
            <w:tcW w:w="4294" w:type="dxa"/>
          </w:tcPr>
          <w:p w:rsidR="0098604C" w:rsidRDefault="001E1387" w:rsidP="00057EFF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Филатова Валентина Михайловича</w:t>
            </w:r>
          </w:p>
        </w:tc>
        <w:tc>
          <w:tcPr>
            <w:tcW w:w="4962" w:type="dxa"/>
          </w:tcPr>
          <w:p w:rsidR="0098604C" w:rsidRDefault="001E1387" w:rsidP="001E1387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тренера – преподавателя муниципального образовательного автономного учреждения дополнительного образования детско -юношеской спортивной школы №1</w:t>
            </w:r>
          </w:p>
        </w:tc>
      </w:tr>
    </w:tbl>
    <w:p w:rsidR="0098604C" w:rsidRPr="00970FF4" w:rsidRDefault="0098604C" w:rsidP="0098604C">
      <w:pPr>
        <w:pStyle w:val="a3"/>
        <w:spacing w:after="0" w:line="240" w:lineRule="atLeast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Default="0098604C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Pr="00FA0F91" w:rsidRDefault="0098604C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2. Опубликовать настоящее постановление в средствах массовой  информации.</w:t>
      </w:r>
    </w:p>
    <w:p w:rsidR="0098604C" w:rsidRDefault="0098604C" w:rsidP="0098604C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98604C" w:rsidRDefault="0098604C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Default="0098604C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Default="0098604C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8604C" w:rsidRDefault="0098604C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 городского 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</w:t>
      </w:r>
      <w:r w:rsidR="008E31DF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В.И. Крук</w:t>
      </w: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31DF" w:rsidRPr="00261B8B" w:rsidRDefault="008E31DF" w:rsidP="0098604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8E31DF" w:rsidRPr="00261B8B" w:rsidSect="00611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A07212"/>
    <w:multiLevelType w:val="hybridMultilevel"/>
    <w:tmpl w:val="9FB0975A"/>
    <w:lvl w:ilvl="0" w:tplc="5192A7B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8604C"/>
    <w:rsid w:val="001E1387"/>
    <w:rsid w:val="002070A8"/>
    <w:rsid w:val="0027720F"/>
    <w:rsid w:val="003C03F9"/>
    <w:rsid w:val="003E269A"/>
    <w:rsid w:val="004008C6"/>
    <w:rsid w:val="00597735"/>
    <w:rsid w:val="006115A0"/>
    <w:rsid w:val="00650184"/>
    <w:rsid w:val="007B1EFC"/>
    <w:rsid w:val="008668DB"/>
    <w:rsid w:val="008E31DF"/>
    <w:rsid w:val="00900716"/>
    <w:rsid w:val="0098604C"/>
    <w:rsid w:val="00A90A35"/>
    <w:rsid w:val="00B902D7"/>
    <w:rsid w:val="00BC63BA"/>
    <w:rsid w:val="00D25364"/>
    <w:rsid w:val="00EA0B31"/>
    <w:rsid w:val="00EB3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04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0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0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2016-08-31T05:55:00Z</dcterms:created>
  <dcterms:modified xsi:type="dcterms:W3CDTF">2016-09-12T01:35:00Z</dcterms:modified>
</cp:coreProperties>
</file>